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Jak wyposażyć  pokój dziecka z alergiami?</w:t>
      </w:r>
    </w:p>
    <w:p>
      <w:pPr/>
      <w:r>
        <w:rPr>
          <w:rFonts w:ascii="Arial" w:hAnsi="Arial" w:eastAsia="Arial" w:cs="Arial"/>
          <w:sz w:val="20"/>
          <w:szCs w:val="20"/>
          <w:b w:val="0"/>
          <w:bCs w:val="0"/>
        </w:rPr>
        <w:t xml:space="preserve">2020-09-09</w:t>
      </w:r>
    </w:p>
    <w:p>
      <w:pPr/>
      <w:r>
        <w:rPr>
          <w:rFonts w:ascii="Arial" w:hAnsi="Arial" w:eastAsia="Arial" w:cs="Arial"/>
          <w:sz w:val="24"/>
          <w:szCs w:val="24"/>
          <w:b w:val="0"/>
          <w:bCs w:val="0"/>
        </w:rPr>
        <w:t xml:space="preserve">Zabawki bez kurzu 
Pierwszym krokiem do zwalczenia alergii jest, oczywiście, zlikwidowanie jej źródła. Nie jest to łatwe, gdy dziecko ma uczulenie na kurz, ponieważ ten jest wszędzie i ciężko całkowicie wyeliminować go z domu. Warto jednak spróbować zminimalizować jego ilość, zwłaszcza tam gdzie dziecko przebywa najczęściej. 
Kurz lubi gromadzić się na wszelkiego rodzaju zabawkach. Najlepiej więc nie zostawiać ich na otwartych przestrzeniach, takich jak podłoga, półki czy biurko. Niezawodne w walce z szkodliwymi roztoczami będą więc wszelkie pudełka i kosze na zabawki, w których można schować wszelkie dziecięcego skarby, tak by się nie kurzyły. Idealnym rozwiązaniem będą też pufy i tapicerowane skrzynie, które pomieszczą dużą ilość wszelkich drobiazgów. 
Rolety zamiast zasłon
Kurz osiada też na bardziej obszernych dekoracjach okiennych, wykonanych z dużej ilości materiału. W sypialni małego alergika warto więc wymienić zasłony na rolety, które zapewnią maluchowi spokojny sen, a jednocześnie łatwo wyczyścić je z kurzu Jeśli jednak zdecydujemy się na zasłony do pokoju dziecięcego, warto by były one wykonane z bawełny, tak by można było prać je w wysokiej temperaturze. Roztocza giną bowiem w temperaturze 40–50 °C. 
Antyalergiczna pościel z wypełnieniem
O zapobieganie alergii należy dbać również podczas snu swojej pociechy. W pierwszej kolejności warto wyciągnąć z łóżeczka wszelkie elementy, które mogą pokrywać się kurzem, np. zbędne dekoracje czy zbyt dużą ilość zabawek. Po drugie aby zapewnić maluszkowi zdrowy sen lepiej zrezygnować z wyposażenia łóżeczka wykonanego ze sztucznych materiałów. Najlepiej sprawdzi się tu bawełniana pościel dla dziecka, która jest przewiewna i nadaje się do częstego prania. Natomiast kołdra powinna być wypełniona antyalergiczną ovatą. W pokoiku dziecka sprawdzą się też wszelkie ciche oczyszczacze powietrza, które zadbają o jakość tlenu w pomieszczeniu. 
Nie dla dywanów 
W pokoju małego alergika lepiej zrezygnować z „włochatych” dywanów, które łatwo pokrywają się kurzem. Zastąpić go mogą cienkie chodniczki i kolorowe maty do zabaw. Ocieplą one wystrój wnętrza i zapewnią komfort podczas zabawy, a jednocześnie nie będą stanowić domu dla roztoczy. Jaka mata do zabaw będzie idealna dla małego alergika? Przede wszystkim ta wypełniona antyalergiczną ovatą oraz wykonana z materiałów nadających się do częstego prania. Lepiej unikać w niej też sztucznych, niemal plastikowych tworzyw, które mogą wywołać uczulenia skórne. 
Podsumowując: w sypialni małego alergika najlepiej zrezygnować z wszelkich przedmiotów, na których może gromadzić się spora ilość kurzu. Natomiast wybierając dekoracje i zabawki, warto postawić na te wykonane z naturalnych materiałów, które nadają się do prania w pralce. Aby zapobiec uczuleniom warto również zadbać o częste wietrzenie i mycie całego pokoju i jego wyposażenia.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2026-06-16T07:02:52+02:00</dcterms:created>
  <dcterms:modified xsi:type="dcterms:W3CDTF">2026-06-16T07:02:52+02:00</dcterms:modified>
</cp:coreProperties>
</file>

<file path=docProps/custom.xml><?xml version="1.0" encoding="utf-8"?>
<Properties xmlns="http://schemas.openxmlformats.org/officeDocument/2006/custom-properties" xmlns:vt="http://schemas.openxmlformats.org/officeDocument/2006/docPropsVTypes"/>
</file>