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Nowe trendy w dziecięcych pokojach</w:t>
      </w:r>
    </w:p>
    <w:p>
      <w:pPr/>
      <w:r>
        <w:rPr>
          <w:rFonts w:ascii="Arial" w:hAnsi="Arial" w:eastAsia="Arial" w:cs="Arial"/>
          <w:sz w:val="20"/>
          <w:szCs w:val="20"/>
          <w:b w:val="0"/>
          <w:bCs w:val="0"/>
        </w:rPr>
        <w:t xml:space="preserve">2021-05-11</w:t>
      </w:r>
    </w:p>
    <w:p>
      <w:pPr/>
      <w:r>
        <w:rPr>
          <w:rFonts w:ascii="Arial" w:hAnsi="Arial" w:eastAsia="Arial" w:cs="Arial"/>
          <w:sz w:val="24"/>
          <w:szCs w:val="24"/>
          <w:b w:val="0"/>
          <w:bCs w:val="0"/>
        </w:rPr>
        <w:t xml:space="preserve">Powiew wiosny 
W tym sezonie świat trendów wnętrzarskich podbiły motywy roślinne. Kolorowe kwiaty i zielone liście zawitały również do sypialni dzieci. Zdobią one rolety rzymskie i zasłony do pokoju dziecięcego, poszewki na poduszki, maty do zabaw, kocyki dla dzieci oraz rozmaite tapicerowane mebelki dziecięce. Tkaniny w kwiaty i liście wniosą do przestrzeni dużo wiosennej aury i pozytywnej energii, ożywiając całą aranżację.
Złote promienie słońca
Kolorem roku 2021 okrzyknięty został kolor żółty. Jego ciepła i słoneczna barwa to sposób na niezwykle przytulny wystrój wnętrz, a więc idealnie sprawdzi się w dziecięcej sypialni. Jak wykorzystać go w przestrzeni? Jednym ze sposobów jest postawienie na żółte dodatki do pokoju dziecka, które posłużą za urozmaicenie aranżacji w dowolnej palecie barw. Mogą to być chociażby poduszki w kolorze słoneczników lub żółte siedziska dla dzieci porozrzucane w różnych zakamarkach sypialni bądź też żółte zasłony do pokoju dziecięcego lub żółta mata do zabaw.
Kolor słońca może stać się również motywem przewodnim całego wystroju. Wówczas najlepiej sprawdzi się jego miodowy lub złotawy odcień. W połączeniu z szarościami i beżami stworzy niezwykle modny, a przy tym ultra przytulny wystrój.
Nuta paryskiego szyku
Prawdziwym hitem wśród trendów w dziecięcych pokojach są dodatki w paryskim stylu, takie jak pikowane materace dla dzieci czy pufy francuskie z dekoracyjnym drapowaniem. Choć swoim wyglądem nawiązują one do paryskiego stylu glamour, bez wątpienia budzą również skojarzenia z bajkowymi komnatami. Idealnie sprawdzą się więc w komnacie małej księżniczki lub dzielnego królewicza.
Pastelowy zawrót głowy 
Do dziecięcych pokojów powracają zapomniane na chwilę pastele. Kompozycje z jasnych, ale energicznych barw to idealna propozycja zarówno dla dziewczynek, jak i dla chłopców. Pastelowe będą nie tylko dekoracje, ale i meble dziecięce – półki na zabawki, pufy do siedzenia oraz wszelkie stoliki i krzesełka dla dzieci. To idealna okazja, aby w aranżacji dziecięcych sypialni zabawić się kolorami i stworzyć ełną barw krainę.
Naturalność w stylu boho
Absolutnym przeciwieństwem pastelowych aranżacji są wystroje utrzymane w stylistyce skandynawskiej oraz boho. Te dwa nurty stawiają na naturalne materiały i skromność w doborze kolorów oraz kochają drewno i rośliny. Przeważają w nich zaś biel, beż, brąz i szarości. Choć na pierwszy rzut oka nie wydają się najlepszym wyborem do dziecięcych sypialni, w rzeczywistości pozwalają na stworzenie bardzo oryginalnych aranżacji. Takie przestrzenie warto jednak urozmaicać poprzez elementy dodające wnętrzu przytulności: baldachimy nad łóżko, tipi do zabawy czy dywany dla dzieci.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2026-06-16T07:02:38+02:00</dcterms:created>
  <dcterms:modified xsi:type="dcterms:W3CDTF">2026-06-16T07:02:38+02:00</dcterms:modified>
</cp:coreProperties>
</file>

<file path=docProps/custom.xml><?xml version="1.0" encoding="utf-8"?>
<Properties xmlns="http://schemas.openxmlformats.org/officeDocument/2006/custom-properties" xmlns:vt="http://schemas.openxmlformats.org/officeDocument/2006/docPropsVTypes"/>
</file>